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6535A">
        <w:rPr>
          <w:b/>
          <w:bCs/>
          <w:color w:val="FF0000"/>
          <w:sz w:val="27"/>
          <w:szCs w:val="27"/>
        </w:rPr>
        <w:t>МОЯ РОДИНА – РОССИЯ</w:t>
      </w:r>
      <w:bookmarkStart w:id="0" w:name="_GoBack"/>
      <w:bookmarkEnd w:id="0"/>
      <w:r>
        <w:rPr>
          <w:b/>
          <w:bCs/>
          <w:color w:val="000000"/>
          <w:sz w:val="27"/>
          <w:szCs w:val="27"/>
        </w:rPr>
        <w:br/>
        <w:t xml:space="preserve"> 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воспитание у детей данного возраста чувства патриотизма, уважения к своей Родине.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</w:t>
      </w:r>
      <w:r>
        <w:rPr>
          <w:color w:val="000000"/>
          <w:sz w:val="27"/>
          <w:szCs w:val="27"/>
        </w:rPr>
        <w:t>: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ознакомление детей с такими понятиями, как "Россия”, "Родина”, "Отечество”;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обзорное ознакомление с символикой и Гимном России;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закрепление полученной информации (рисунок, аппликация, игра).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 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беседы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>
        <w:rPr>
          <w:color w:val="000000"/>
          <w:sz w:val="27"/>
          <w:szCs w:val="27"/>
        </w:rPr>
        <w:t xml:space="preserve"> В нашей стране очень много больших и малых городов, деревень и сел. Все они по-своему красивы. Но самым большим городом считается город Москва. Москва – столица нашей Родины. 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В России проживают люди самых различных национальностей (казахи, калмыки, татары, чуваши, таджики, башкиры, удмурты и многие-многие другие), но большая часть россиян – русские.</w:t>
      </w:r>
      <w:proofErr w:type="gramEnd"/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о 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 р о с ы: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Вспомните, какие города России вы знаете, перечислите их.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Как называют людей, чья Родина – Россия? </w:t>
      </w:r>
      <w:r>
        <w:rPr>
          <w:i/>
          <w:iCs/>
          <w:color w:val="000000"/>
          <w:sz w:val="27"/>
          <w:szCs w:val="27"/>
        </w:rPr>
        <w:t>(Россияне.)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Россия является и нашим Отечеством – местом, где жили наши предки, деды, где живут наши отцы, где живем и мы. Каждый человек должен любить и уважать свою Родину. Она взрастила и воспитала многих великих и известных всему миру людей </w:t>
      </w:r>
    </w:p>
    <w:p w:rsidR="003C3727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Мы должны гордиться тем, что нашими соотечественниками были Ломоносов – </w:t>
      </w:r>
    </w:p>
    <w:p w:rsidR="003C3727" w:rsidRDefault="003C3727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39B1EA6C" wp14:editId="797B0527">
            <wp:extent cx="2438400" cy="2019300"/>
            <wp:effectExtent l="0" t="0" r="0" b="0"/>
            <wp:docPr id="1" name="Рисунок 1" descr="C:\Users\Сайха\Desktop\molzh_lomonosov_reprodukts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йха\Desktop\molzh_lomonosov_reproduktsi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561" cy="201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727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ученый, чьи открытия и труды принесли много пользы</w:t>
      </w:r>
      <w:r w:rsidR="003C3727">
        <w:rPr>
          <w:color w:val="000000"/>
          <w:sz w:val="27"/>
          <w:szCs w:val="27"/>
        </w:rPr>
        <w:t xml:space="preserve"> всему человечеству;  </w:t>
      </w:r>
    </w:p>
    <w:p w:rsidR="003C3727" w:rsidRDefault="003C3727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3C3727" w:rsidRDefault="003C3727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1866900" cy="1455420"/>
            <wp:effectExtent l="0" t="0" r="0" b="0"/>
            <wp:docPr id="3" name="Рисунок 3" descr="C:\Users\Сайха\Desktop\IMG_86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йха\Desktop\IMG_86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727" w:rsidRDefault="003C3727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Чайковский </w:t>
      </w:r>
      <w:r w:rsidR="00F02AAF">
        <w:rPr>
          <w:color w:val="000000"/>
          <w:sz w:val="27"/>
          <w:szCs w:val="27"/>
        </w:rPr>
        <w:t xml:space="preserve">– великий русский композитор, чье имя знает весь мир. </w:t>
      </w:r>
    </w:p>
    <w:p w:rsidR="003C3727" w:rsidRDefault="003C3727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3C3727" w:rsidRDefault="003C3727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3C3727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Первый человек, покоривший космос, был русским – Юрий Алексеевич Гагарин.</w:t>
      </w:r>
    </w:p>
    <w:p w:rsidR="003C3727" w:rsidRDefault="003C3727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2034540" cy="2004060"/>
            <wp:effectExtent l="0" t="0" r="3810" b="0"/>
            <wp:docPr id="2" name="Рисунок 2" descr="C:\Users\Сайха\Desktop\7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йха\Desktop\77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200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Эти и многие-многие другие люди прославили наше Отечество своими делами и подвигами.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каждой страны мира есть своя символика, то есть знаки отличия – свои флаг, герб и гимн.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Российский флаг трехцветный, то есть бело-сине-красный. Каждый цвет имеет свое значение. 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-Синий цвет означает верность, ум и честность. 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-Красный – смелость, любовь и красоту.</w:t>
      </w:r>
    </w:p>
    <w:p w:rsidR="00F02AAF" w:rsidRP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-</w:t>
      </w:r>
      <w:proofErr w:type="gramStart"/>
      <w:r>
        <w:rPr>
          <w:color w:val="000000"/>
          <w:sz w:val="27"/>
          <w:szCs w:val="27"/>
        </w:rPr>
        <w:t>Белый</w:t>
      </w:r>
      <w:proofErr w:type="gramEnd"/>
      <w:r>
        <w:rPr>
          <w:color w:val="000000"/>
          <w:sz w:val="27"/>
          <w:szCs w:val="27"/>
        </w:rPr>
        <w:t xml:space="preserve"> – чистоту и ясность, миролюбивость.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Герб России – двуглавый орел – символ мудрости и бесстрашия, ума и великодушия. Он зорко смотрит по сторонам, охраняя Россию от неприятеля.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Гимн</w:t>
      </w:r>
      <w:r>
        <w:rPr>
          <w:color w:val="000000"/>
          <w:sz w:val="27"/>
          <w:szCs w:val="27"/>
        </w:rPr>
        <w:t> – самая главная песня России. Гимн исполняется в особо торжественных случаях. Исполняется и слушается гимн стоя. </w:t>
      </w:r>
      <w:r>
        <w:rPr>
          <w:i/>
          <w:iCs/>
          <w:color w:val="000000"/>
          <w:sz w:val="27"/>
          <w:szCs w:val="27"/>
        </w:rPr>
        <w:t xml:space="preserve"> 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Государственный гимн Российской Федерации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Слова С. Михалкова                                      Музыка А. Александрова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Россия – священная наша держава,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Россия – любимая наша страна.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Могучая воля, великая слава –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Твоё достоянье на все времена!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Припев</w:t>
      </w:r>
      <w:r>
        <w:rPr>
          <w:color w:val="000000"/>
          <w:sz w:val="27"/>
          <w:szCs w:val="27"/>
        </w:rPr>
        <w:t>:   Славься, Отечество наше свободное,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Братских народов союз вековой,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Предками данная мудрость народная!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Славься, страна! Мы гордимся тобой!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 южных морей до полярного края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Раскинулись наши леса и поля.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Одна ты на свете! Одна ты такая –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Хранимая Богом родная земля!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Припев</w:t>
      </w:r>
      <w:r>
        <w:rPr>
          <w:color w:val="000000"/>
          <w:sz w:val="27"/>
          <w:szCs w:val="27"/>
        </w:rPr>
        <w:t>.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Широкий простор для мечты и для жизни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Грядущие</w:t>
      </w:r>
      <w:proofErr w:type="gramEnd"/>
      <w:r>
        <w:rPr>
          <w:color w:val="000000"/>
          <w:sz w:val="27"/>
          <w:szCs w:val="27"/>
        </w:rPr>
        <w:t xml:space="preserve"> нам открывают года.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Нам силу дает наша верность Отчизне.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Так было, так есть и так будет всегда!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Слова к российскому гимну написал известный писатель, поэт – Сергей Михалков. Его произведения знают и любят дети потому, что почти все свое творчество он посвятил детям.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Музыку к гимну написал известный композитор – А. Александров.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Множество прекрасных песен и стихов посвящено России. В них прославляется наша Родина, ее леса и поля, реки, рассказывается о любви и гордости за свою страну, маленькую и большую Родину.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 xml:space="preserve"> </w:t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02AAF" w:rsidRDefault="00F02AAF" w:rsidP="00F02A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</w:t>
      </w:r>
    </w:p>
    <w:p w:rsidR="00B45DC6" w:rsidRDefault="00B45DC6"/>
    <w:sectPr w:rsidR="00B45DC6" w:rsidSect="003C372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B34B7"/>
    <w:multiLevelType w:val="multilevel"/>
    <w:tmpl w:val="3FB0D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BF"/>
    <w:rsid w:val="003C3727"/>
    <w:rsid w:val="003C79BF"/>
    <w:rsid w:val="00B45DC6"/>
    <w:rsid w:val="00E6535A"/>
    <w:rsid w:val="00F0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2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Сайха</dc:creator>
  <cp:keywords/>
  <dc:description/>
  <cp:lastModifiedBy>Сайха</cp:lastModifiedBy>
  <cp:revision>4</cp:revision>
  <dcterms:created xsi:type="dcterms:W3CDTF">2020-06-14T18:25:00Z</dcterms:created>
  <dcterms:modified xsi:type="dcterms:W3CDTF">2020-06-14T18:45:00Z</dcterms:modified>
</cp:coreProperties>
</file>